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36" w:rsidRPr="004B6436" w:rsidRDefault="004B6436" w:rsidP="004B64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4B6436" w:rsidRPr="004B6436" w:rsidRDefault="004B6436" w:rsidP="004B64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6436" w:rsidRPr="004B6436" w:rsidRDefault="004B6436" w:rsidP="004B6436">
      <w:pPr>
        <w:pStyle w:val="a3"/>
        <w:spacing w:before="0" w:after="0"/>
        <w:ind w:firstLine="709"/>
        <w:rPr>
          <w:color w:val="auto"/>
        </w:rPr>
      </w:pPr>
      <w:r w:rsidRPr="004B6436">
        <w:rPr>
          <w:color w:val="auto"/>
        </w:rPr>
        <w:t>Рабочая программа составлена для изучения русского языка учащимися 11  класса общеобразовательной школы.</w:t>
      </w:r>
    </w:p>
    <w:p w:rsidR="004B6436" w:rsidRPr="004B6436" w:rsidRDefault="004B6436" w:rsidP="004B6436">
      <w:pPr>
        <w:pStyle w:val="a3"/>
        <w:spacing w:before="0" w:after="0"/>
        <w:ind w:firstLine="709"/>
        <w:rPr>
          <w:color w:val="auto"/>
        </w:rPr>
      </w:pPr>
      <w:r w:rsidRPr="004B6436">
        <w:t xml:space="preserve">  </w:t>
      </w:r>
      <w:proofErr w:type="gramStart"/>
      <w:r w:rsidRPr="004B6436">
        <w:t>Рабочая программа по русскому языку для 11  класса разработана на основе   программы к учебнику "Русский язык. 10-11 классы» (2010г</w:t>
      </w:r>
      <w:r w:rsidRPr="004B6436">
        <w:rPr>
          <w:rStyle w:val="FontStyle12"/>
          <w:sz w:val="24"/>
          <w:szCs w:val="24"/>
        </w:rPr>
        <w:t xml:space="preserve">., </w:t>
      </w:r>
      <w:r w:rsidRPr="004B6436">
        <w:t xml:space="preserve">авторы Н.Г. </w:t>
      </w:r>
      <w:proofErr w:type="spellStart"/>
      <w:r w:rsidRPr="004B6436">
        <w:t>Гольцова</w:t>
      </w:r>
      <w:proofErr w:type="spellEnd"/>
      <w:r w:rsidRPr="004B6436">
        <w:t xml:space="preserve">, И.В. </w:t>
      </w:r>
      <w:proofErr w:type="spellStart"/>
      <w:r w:rsidRPr="004B6436">
        <w:t>Шамшин</w:t>
      </w:r>
      <w:proofErr w:type="spellEnd"/>
      <w:r w:rsidRPr="004B6436">
        <w:t xml:space="preserve">, </w:t>
      </w:r>
      <w:proofErr w:type="spellStart"/>
      <w:r w:rsidRPr="004B6436">
        <w:t>М.А.Мищерина</w:t>
      </w:r>
      <w:proofErr w:type="spellEnd"/>
      <w:r w:rsidRPr="004B6436">
        <w:t xml:space="preserve">), примерной программы среднего (полного) общего образования по русскому языку, обязательным минимумом содержания основных образовательных программ,  требованиями  к уровню подготовки учащихся основной школы (2004г). </w:t>
      </w:r>
      <w:proofErr w:type="gramEnd"/>
    </w:p>
    <w:p w:rsidR="004B6436" w:rsidRPr="004B6436" w:rsidRDefault="004B6436" w:rsidP="004B6436">
      <w:pPr>
        <w:pStyle w:val="Style6"/>
        <w:widowControl/>
        <w:tabs>
          <w:tab w:val="left" w:pos="0"/>
        </w:tabs>
        <w:spacing w:line="240" w:lineRule="auto"/>
        <w:ind w:firstLine="0"/>
        <w:jc w:val="both"/>
      </w:pPr>
      <w:r w:rsidRPr="004B6436">
        <w:rPr>
          <w:b/>
        </w:rPr>
        <w:tab/>
      </w:r>
      <w:r w:rsidRPr="004B643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B6436" w:rsidRPr="004B6436" w:rsidRDefault="004B6436" w:rsidP="004B6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436">
        <w:rPr>
          <w:rFonts w:ascii="Times New Roman" w:hAnsi="Times New Roman"/>
          <w:sz w:val="24"/>
          <w:szCs w:val="24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4B6436">
        <w:rPr>
          <w:rFonts w:ascii="Times New Roman" w:hAnsi="Times New Roman"/>
          <w:sz w:val="24"/>
          <w:szCs w:val="24"/>
        </w:rPr>
        <w:t>дств  в  р</w:t>
      </w:r>
      <w:proofErr w:type="gramEnd"/>
      <w:r w:rsidRPr="004B6436">
        <w:rPr>
          <w:rFonts w:ascii="Times New Roman" w:hAnsi="Times New Roman"/>
          <w:sz w:val="24"/>
          <w:szCs w:val="24"/>
        </w:rPr>
        <w:t>азнообразных условиях общения.</w:t>
      </w:r>
    </w:p>
    <w:p w:rsidR="004B6436" w:rsidRPr="004B6436" w:rsidRDefault="004B6436" w:rsidP="004B64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6436">
        <w:rPr>
          <w:rFonts w:ascii="Times New Roman" w:hAnsi="Times New Roman"/>
          <w:sz w:val="24"/>
          <w:szCs w:val="24"/>
        </w:rPr>
        <w:t xml:space="preserve">Главное направление программы – проникновение в язык, индивидуальный стиль писателя. При этом внимание сосредотачивается не только на  словесном материале, тропах, но и  структурных элементах художественного произведения. Это способствует пониманию роли слова в художественном произведении. </w:t>
      </w:r>
    </w:p>
    <w:p w:rsidR="004B6436" w:rsidRPr="004B6436" w:rsidRDefault="004B6436" w:rsidP="004B643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4B6436">
        <w:rPr>
          <w:rFonts w:ascii="Times New Roman" w:hAnsi="Times New Roman"/>
          <w:b/>
          <w:i/>
          <w:sz w:val="24"/>
          <w:szCs w:val="24"/>
        </w:rPr>
        <w:t xml:space="preserve"> Цель и  задачи курса русского языка в 11 классе:</w:t>
      </w:r>
    </w:p>
    <w:p w:rsidR="004B6436" w:rsidRPr="004B6436" w:rsidRDefault="004B6436" w:rsidP="004B64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4B6436">
        <w:rPr>
          <w:rStyle w:val="FontStyle13"/>
          <w:rFonts w:ascii="Times New Roman" w:hAnsi="Times New Roman" w:cs="Times New Roman"/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</w:t>
      </w:r>
      <w:r w:rsidRPr="004B6436">
        <w:rPr>
          <w:rStyle w:val="FontStyle13"/>
          <w:rFonts w:ascii="Times New Roman" w:hAnsi="Times New Roman" w:cs="Times New Roman"/>
          <w:sz w:val="24"/>
          <w:szCs w:val="24"/>
        </w:rPr>
        <w:softHyphen/>
        <w:t>вописанию;</w:t>
      </w:r>
    </w:p>
    <w:p w:rsidR="004B6436" w:rsidRPr="004B6436" w:rsidRDefault="004B6436" w:rsidP="004B64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4B6436">
        <w:rPr>
          <w:rStyle w:val="FontStyle13"/>
          <w:rFonts w:ascii="Times New Roman" w:hAnsi="Times New Roman" w:cs="Times New Roman"/>
          <w:sz w:val="24"/>
          <w:szCs w:val="24"/>
        </w:rPr>
        <w:t>совершенствовать орфографическую и пунктуационную гра</w:t>
      </w:r>
      <w:r w:rsidRPr="004B6436">
        <w:rPr>
          <w:rStyle w:val="FontStyle13"/>
          <w:rFonts w:ascii="Times New Roman" w:hAnsi="Times New Roman" w:cs="Times New Roman"/>
          <w:sz w:val="24"/>
          <w:szCs w:val="24"/>
        </w:rPr>
        <w:softHyphen/>
        <w:t>мотность учащихся;</w:t>
      </w:r>
    </w:p>
    <w:p w:rsidR="004B6436" w:rsidRPr="004B6436" w:rsidRDefault="004B6436" w:rsidP="004B64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4B6436">
        <w:rPr>
          <w:rStyle w:val="FontStyle13"/>
          <w:rFonts w:ascii="Times New Roman" w:hAnsi="Times New Roman" w:cs="Times New Roman"/>
          <w:sz w:val="24"/>
          <w:szCs w:val="24"/>
        </w:rPr>
        <w:t>закрепить и расширить знания учащихся о тексте, совершен</w:t>
      </w:r>
      <w:r w:rsidRPr="004B6436">
        <w:rPr>
          <w:rStyle w:val="FontStyle13"/>
          <w:rFonts w:ascii="Times New Roman" w:hAnsi="Times New Roman" w:cs="Times New Roman"/>
          <w:sz w:val="24"/>
          <w:szCs w:val="24"/>
        </w:rPr>
        <w:softHyphen/>
        <w:t>ствуя в то же время навыки конструирования текстов;</w:t>
      </w:r>
    </w:p>
    <w:p w:rsidR="004B6436" w:rsidRPr="004B6436" w:rsidRDefault="004B6436" w:rsidP="004B64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4B6436">
        <w:rPr>
          <w:rStyle w:val="FontStyle13"/>
          <w:rFonts w:ascii="Times New Roman" w:hAnsi="Times New Roman" w:cs="Times New Roman"/>
          <w:sz w:val="24"/>
          <w:szCs w:val="24"/>
        </w:rPr>
        <w:t>обеспечить дальнейшее овладение функциональными стиля</w:t>
      </w:r>
      <w:r w:rsidRPr="004B6436">
        <w:rPr>
          <w:rStyle w:val="FontStyle13"/>
          <w:rFonts w:ascii="Times New Roman" w:hAnsi="Times New Roman" w:cs="Times New Roman"/>
          <w:sz w:val="24"/>
          <w:szCs w:val="24"/>
        </w:rPr>
        <w:softHyphen/>
        <w:t>ми речи с одновременным расширением знаний учащихся о сти</w:t>
      </w:r>
      <w:r w:rsidRPr="004B6436">
        <w:rPr>
          <w:rStyle w:val="FontStyle13"/>
          <w:rFonts w:ascii="Times New Roman" w:hAnsi="Times New Roman" w:cs="Times New Roman"/>
          <w:sz w:val="24"/>
          <w:szCs w:val="24"/>
        </w:rPr>
        <w:softHyphen/>
        <w:t>лях, их признаках, правилах их использования;</w:t>
      </w:r>
    </w:p>
    <w:p w:rsidR="004B6436" w:rsidRPr="004B6436" w:rsidRDefault="004B6436" w:rsidP="004B64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4B6436">
        <w:rPr>
          <w:rStyle w:val="FontStyle13"/>
          <w:rFonts w:ascii="Times New Roman" w:hAnsi="Times New Roman" w:cs="Times New Roman"/>
          <w:sz w:val="24"/>
          <w:szCs w:val="24"/>
        </w:rPr>
        <w:t>обеспечить практическое использование лингвистических зна</w:t>
      </w:r>
      <w:r w:rsidRPr="004B6436">
        <w:rPr>
          <w:rStyle w:val="FontStyle13"/>
          <w:rFonts w:ascii="Times New Roman" w:hAnsi="Times New Roman" w:cs="Times New Roman"/>
          <w:sz w:val="24"/>
          <w:szCs w:val="24"/>
        </w:rPr>
        <w:softHyphen/>
        <w:t>ний и умений на уроках литературы, а также восприятие уча</w:t>
      </w:r>
      <w:r w:rsidRPr="004B6436">
        <w:rPr>
          <w:rStyle w:val="FontStyle13"/>
          <w:rFonts w:ascii="Times New Roman" w:hAnsi="Times New Roman" w:cs="Times New Roman"/>
          <w:sz w:val="24"/>
          <w:szCs w:val="24"/>
        </w:rPr>
        <w:softHyphen/>
        <w:t>щимися содержания художественного произведения через его языковую форму, художественную ткань произведения;</w:t>
      </w:r>
    </w:p>
    <w:p w:rsidR="004B6436" w:rsidRPr="004B6436" w:rsidRDefault="004B6436" w:rsidP="004B643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4B6436">
        <w:rPr>
          <w:rStyle w:val="FontStyle13"/>
          <w:rFonts w:ascii="Times New Roman" w:hAnsi="Times New Roman" w:cs="Times New Roman"/>
          <w:sz w:val="24"/>
          <w:szCs w:val="24"/>
        </w:rPr>
        <w:t xml:space="preserve">способствовать развитию речи и мышления учащихся на </w:t>
      </w:r>
      <w:proofErr w:type="spellStart"/>
      <w:r w:rsidRPr="004B6436">
        <w:rPr>
          <w:rStyle w:val="FontStyle13"/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B6436">
        <w:rPr>
          <w:rStyle w:val="FontStyle13"/>
          <w:rFonts w:ascii="Times New Roman" w:hAnsi="Times New Roman" w:cs="Times New Roman"/>
          <w:sz w:val="24"/>
          <w:szCs w:val="24"/>
        </w:rPr>
        <w:t xml:space="preserve"> основе.</w:t>
      </w:r>
    </w:p>
    <w:p w:rsidR="004B6436" w:rsidRPr="004B6436" w:rsidRDefault="004B6436" w:rsidP="004B6436">
      <w:pPr>
        <w:pStyle w:val="a4"/>
        <w:shd w:val="clear" w:color="auto" w:fill="FFFFFF"/>
        <w:spacing w:line="240" w:lineRule="auto"/>
        <w:jc w:val="both"/>
      </w:pPr>
      <w:r w:rsidRPr="004B6436">
        <w:tab/>
        <w:t xml:space="preserve">В федеральном базисном учебном плане  для общеобразовательных    учреждений   Российской Федерации    отводится  35 часов,  </w:t>
      </w:r>
      <w:r w:rsidRPr="004B6436">
        <w:rPr>
          <w:color w:val="00000A"/>
        </w:rPr>
        <w:t>из расчёта 1 учебный час в неделю, для обязательного изучения русского языка в 11 классе.</w:t>
      </w:r>
    </w:p>
    <w:p w:rsidR="004B6436" w:rsidRPr="004B6436" w:rsidRDefault="004B6436" w:rsidP="004B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436">
        <w:rPr>
          <w:rFonts w:ascii="Times New Roman" w:hAnsi="Times New Roman"/>
          <w:sz w:val="24"/>
          <w:szCs w:val="24"/>
        </w:rPr>
        <w:t xml:space="preserve"> В  соответствии с  образовательной программой учреждения и   учебным планом школы на 201</w:t>
      </w:r>
      <w:r>
        <w:rPr>
          <w:rFonts w:ascii="Times New Roman" w:hAnsi="Times New Roman"/>
          <w:sz w:val="24"/>
          <w:szCs w:val="24"/>
        </w:rPr>
        <w:t>4</w:t>
      </w:r>
      <w:r w:rsidRPr="004B6436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5</w:t>
      </w:r>
      <w:r w:rsidRPr="004B6436">
        <w:rPr>
          <w:rFonts w:ascii="Times New Roman" w:hAnsi="Times New Roman"/>
          <w:sz w:val="24"/>
          <w:szCs w:val="24"/>
        </w:rPr>
        <w:t xml:space="preserve"> учебный год  на изучение русского языка  в 11 классе отведено   35 часа, из расчета 1 учебный  час в неделю (35 учебных недель).</w:t>
      </w:r>
    </w:p>
    <w:p w:rsidR="004B6436" w:rsidRPr="004B6436" w:rsidRDefault="004B6436" w:rsidP="004B6436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C6B4E" w:rsidRPr="004B6436" w:rsidRDefault="004C6B4E" w:rsidP="004B6436">
      <w:pPr>
        <w:spacing w:line="240" w:lineRule="auto"/>
        <w:jc w:val="both"/>
        <w:rPr>
          <w:sz w:val="24"/>
          <w:szCs w:val="24"/>
        </w:rPr>
      </w:pPr>
    </w:p>
    <w:sectPr w:rsidR="004C6B4E" w:rsidRPr="004B6436" w:rsidSect="004C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A6811"/>
    <w:multiLevelType w:val="hybridMultilevel"/>
    <w:tmpl w:val="33EA2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36"/>
    <w:rsid w:val="004B6436"/>
    <w:rsid w:val="004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B6436"/>
    <w:rPr>
      <w:rFonts w:ascii="Cambria" w:hAnsi="Cambria" w:cs="Cambria"/>
      <w:sz w:val="18"/>
      <w:szCs w:val="18"/>
    </w:rPr>
  </w:style>
  <w:style w:type="paragraph" w:styleId="a3">
    <w:name w:val="Normal (Web)"/>
    <w:basedOn w:val="a"/>
    <w:rsid w:val="004B6436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tyle6">
    <w:name w:val="Style6"/>
    <w:basedOn w:val="a"/>
    <w:rsid w:val="004B6436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B6436"/>
    <w:rPr>
      <w:rFonts w:ascii="Times New Roman" w:hAnsi="Times New Roman" w:cs="Times New Roman"/>
      <w:sz w:val="22"/>
      <w:szCs w:val="22"/>
    </w:rPr>
  </w:style>
  <w:style w:type="paragraph" w:customStyle="1" w:styleId="a4">
    <w:name w:val="Базовый"/>
    <w:rsid w:val="004B643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Company>ЛСОШ№6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Каб-</cp:lastModifiedBy>
  <cp:revision>1</cp:revision>
  <dcterms:created xsi:type="dcterms:W3CDTF">2014-11-22T05:09:00Z</dcterms:created>
  <dcterms:modified xsi:type="dcterms:W3CDTF">2014-11-22T05:11:00Z</dcterms:modified>
</cp:coreProperties>
</file>